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91"/>
        <w:gridCol w:w="6"/>
      </w:tblGrid>
      <w:tr w:rsidR="00C50124" w:rsidRPr="00C50124" w:rsidTr="00235625">
        <w:trPr>
          <w:gridAfter w:val="1"/>
          <w:wAfter w:w="3" w:type="pct"/>
          <w:trHeight w:val="2238"/>
          <w:tblCellSpacing w:w="0" w:type="dxa"/>
        </w:trPr>
        <w:tc>
          <w:tcPr>
            <w:tcW w:w="4997" w:type="pct"/>
            <w:shd w:val="clear" w:color="auto" w:fill="FFFFFF"/>
            <w:vAlign w:val="center"/>
            <w:hideMark/>
          </w:tcPr>
          <w:p w:rsidR="00235625" w:rsidRPr="00235625" w:rsidRDefault="00C50124" w:rsidP="00235625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36"/>
                <w:sz w:val="48"/>
                <w:szCs w:val="48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36"/>
                <w:sz w:val="48"/>
                <w:szCs w:val="48"/>
                <w:lang w:eastAsia="ru-RU"/>
              </w:rPr>
              <w:t>Электронные образовательные ресурсы, к которым обеспечивается доступ обучающихся, в том числе приспособленные для испо</w:t>
            </w:r>
            <w:r w:rsidR="002356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36"/>
                <w:sz w:val="48"/>
                <w:szCs w:val="48"/>
                <w:lang w:eastAsia="ru-RU"/>
              </w:rPr>
              <w:t xml:space="preserve">льзования инвалидами и лицами с </w:t>
            </w:r>
            <w:r w:rsidRPr="00C501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36"/>
                <w:sz w:val="48"/>
                <w:szCs w:val="48"/>
                <w:lang w:eastAsia="ru-RU"/>
              </w:rPr>
              <w:t>ОВЗ</w:t>
            </w:r>
          </w:p>
        </w:tc>
      </w:tr>
      <w:tr w:rsidR="00C50124" w:rsidRPr="00C50124" w:rsidTr="00235625">
        <w:trPr>
          <w:trHeight w:val="20820"/>
          <w:tblCellSpacing w:w="0" w:type="dxa"/>
        </w:trPr>
        <w:tc>
          <w:tcPr>
            <w:tcW w:w="4997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top"/>
            <w:bookmarkEnd w:id="0"/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 нашем детском саду имеются электронные образовательные ресурсы (игры, развивающие программы и пр.) по всем направлениям развития и образования детей:</w:t>
            </w:r>
          </w:p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- социально-коммуникативное развитие;</w:t>
            </w:r>
          </w:p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- познавательное развитие;</w:t>
            </w:r>
          </w:p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- речевое развитие;</w:t>
            </w:r>
          </w:p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- художественно-эстетическое развитие;</w:t>
            </w:r>
          </w:p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- физическое развитие.</w:t>
            </w:r>
          </w:p>
          <w:p w:rsid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</w:t>
            </w:r>
            <w:r w:rsidRPr="00C50124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eastAsia="ru-RU"/>
              </w:rPr>
              <w:t>Перечень программных электронных образовательных ресурсов, используемых при  реализации основных и адаптированных образовательных программ </w:t>
            </w:r>
          </w:p>
          <w:tbl>
            <w:tblPr>
              <w:tblpPr w:leftFromText="180" w:rightFromText="180" w:vertAnchor="text" w:horzAnchor="margin" w:tblpX="-3707" w:tblpY="160"/>
              <w:tblW w:w="93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235"/>
              <w:gridCol w:w="141"/>
              <w:gridCol w:w="2100"/>
              <w:gridCol w:w="139"/>
              <w:gridCol w:w="2662"/>
              <w:gridCol w:w="279"/>
              <w:gridCol w:w="1822"/>
            </w:tblGrid>
            <w:tr w:rsidR="00C50124" w:rsidTr="00235625">
              <w:trPr>
                <w:trHeight w:val="181"/>
              </w:trPr>
              <w:tc>
                <w:tcPr>
                  <w:tcW w:w="2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56" w:lineRule="exact"/>
                    <w:ind w:left="110"/>
                    <w:jc w:val="center"/>
                    <w:rPr>
                      <w:b/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>Презентации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56" w:lineRule="exact"/>
                    <w:ind w:left="110"/>
                    <w:jc w:val="center"/>
                    <w:rPr>
                      <w:b/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 xml:space="preserve">Видеоролики 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56" w:lineRule="exact"/>
                    <w:ind w:left="110"/>
                    <w:jc w:val="center"/>
                    <w:rPr>
                      <w:b/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 xml:space="preserve">Мультфильмы 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56" w:lineRule="exact"/>
                    <w:ind w:left="110"/>
                    <w:jc w:val="center"/>
                    <w:rPr>
                      <w:b/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 xml:space="preserve">Сказки </w:t>
                  </w:r>
                </w:p>
              </w:tc>
            </w:tr>
            <w:tr w:rsidR="00C50124" w:rsidTr="00235625">
              <w:trPr>
                <w:trHeight w:val="181"/>
              </w:trPr>
              <w:tc>
                <w:tcPr>
                  <w:tcW w:w="937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56" w:lineRule="exact"/>
                    <w:ind w:left="110"/>
                    <w:jc w:val="center"/>
                    <w:rPr>
                      <w:b/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>Для детей 6-7 лет</w:t>
                  </w: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 «Что нам осень принесла?» 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 «Дары осени»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«Кошка, которая гуляла сама по себе»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«Илья Муромец и Соловей-разбойник»</w:t>
                  </w: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 «Осень в рисунках детей»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Видеозапись речи орнитолога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«Волк и лиса»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t>«Василиса Прекрасная»</w:t>
                  </w:r>
                </w:p>
              </w:tc>
            </w:tr>
            <w:tr w:rsidR="00C50124" w:rsidTr="00235625">
              <w:trPr>
                <w:trHeight w:val="129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 «Кормушки для птиц»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«Морская свинка»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«Снегурочка»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Беляночка</w:t>
                  </w:r>
                  <w:proofErr w:type="spellEnd"/>
                  <w:r>
                    <w:rPr>
                      <w:lang w:bidi="ru-RU"/>
                    </w:rPr>
                    <w:t xml:space="preserve"> и Розочка»</w:t>
                  </w:r>
                </w:p>
              </w:tc>
            </w:tr>
            <w:tr w:rsidR="00C50124" w:rsidTr="00235625">
              <w:trPr>
                <w:trHeight w:val="191"/>
              </w:trPr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«Животные зимой»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«Животные  морей и океанов»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«Кот в сапогах»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«Золушка»</w:t>
                  </w:r>
                </w:p>
              </w:tc>
            </w:tr>
            <w:tr w:rsidR="00C50124" w:rsidTr="00235625">
              <w:trPr>
                <w:trHeight w:val="191"/>
              </w:trPr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«Жизнь диких животных зимой»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«Выступление экскурсовода»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«Сказка о мертвой царевне и о семи богатырях»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150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 «Лосиный остров»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Уроки тетушки совы «Времена года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«Гуси-лебеди»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191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«Русский быт»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Уроки тетушки совы «Уроки хорошего поведения»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«Конек-Горбунок»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150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«Служебные собаки»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Уроки тетушки совы «Азбука дорожной безопасности»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Дюймовочка</w:t>
                  </w:r>
                  <w:proofErr w:type="spellEnd"/>
                  <w:r>
                    <w:rPr>
                      <w:lang w:bidi="ru-RU"/>
                    </w:rPr>
                    <w:t>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27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«Счастливый ребёнок и вода»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Уроки тетушки совы «Домашние питомцы»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rPr>
                      <w:lang w:bidi="ru-RU"/>
                    </w:rPr>
                  </w:pPr>
                  <w:r>
                    <w:t>«Гадкий утенок»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133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«Какую роль играет вода в жизни человека и природы?»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Уроки тетушки совы «Уроки осторожности»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Бемби</w:t>
                  </w:r>
                  <w:proofErr w:type="spellEnd"/>
                  <w:r>
                    <w:rPr>
                      <w:lang w:bidi="ru-RU"/>
                    </w:rPr>
                    <w:t>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«Вода для питья, приготовления пищи и для хозяйственных </w:t>
                  </w:r>
                  <w:r>
                    <w:rPr>
                      <w:lang w:bidi="ru-RU"/>
                    </w:rPr>
                    <w:lastRenderedPageBreak/>
                    <w:t>нужд»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lastRenderedPageBreak/>
                    <w:t xml:space="preserve">Уроки тетушки совы «Веселое кругосветное </w:t>
                  </w:r>
                  <w:r>
                    <w:rPr>
                      <w:lang w:bidi="ru-RU"/>
                    </w:rPr>
                    <w:lastRenderedPageBreak/>
                    <w:t>путешествие»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lastRenderedPageBreak/>
                    <w:t>«Мальчик с пальчик»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150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lastRenderedPageBreak/>
                    <w:t>«Вода – дом для растений и животных»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Уроки тетушки совы «Чудеса света»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«Сестрица </w:t>
                  </w:r>
                  <w:proofErr w:type="spellStart"/>
                  <w:r>
                    <w:rPr>
                      <w:lang w:bidi="ru-RU"/>
                    </w:rPr>
                    <w:t>Аленушка</w:t>
                  </w:r>
                  <w:proofErr w:type="spellEnd"/>
                  <w:r>
                    <w:rPr>
                      <w:lang w:bidi="ru-RU"/>
                    </w:rPr>
                    <w:t xml:space="preserve"> и братец Иванушка»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«Водный транспорт»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«Аленький цветочек»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139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«Вода – место отдыха»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«Приключения Незнайки и его друзей»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17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«Сказка о садовых цветах» (автор И.В. </w:t>
                  </w:r>
                  <w:proofErr w:type="spellStart"/>
                  <w:r>
                    <w:rPr>
                      <w:lang w:bidi="ru-RU"/>
                    </w:rPr>
                    <w:t>Важенцева</w:t>
                  </w:r>
                  <w:proofErr w:type="spellEnd"/>
                  <w:r>
                    <w:rPr>
                      <w:lang w:bidi="ru-RU"/>
                    </w:rPr>
                    <w:t>)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«Двенадцать месяцев»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«Космос»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«Золушка»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«Творчество А.С. Пушкина»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8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9377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center"/>
                    <w:rPr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>Для детей 5-6 лет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«Разные виды лесов»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«Реки»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«Царевна-лягушка»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Русская народная сказка «Заяц-хвастун»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 w:rsidRPr="00402BBB">
                    <w:rPr>
                      <w:lang w:bidi="ru-RU"/>
                    </w:rPr>
                    <w:t>«Как животные помогают человеку (лошадь, слон, верблюд, собака)»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«Весна»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«Сивка-бурка»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Сказка С. Маршака «Тихая сказка»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«Ж</w:t>
                  </w:r>
                  <w:r w:rsidRPr="00402BBB">
                    <w:rPr>
                      <w:lang w:bidi="ru-RU"/>
                    </w:rPr>
                    <w:t>ивотные в зоопарке</w:t>
                  </w:r>
                  <w:r>
                    <w:rPr>
                      <w:lang w:bidi="ru-RU"/>
                    </w:rPr>
                    <w:t>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«Птицы»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Финист</w:t>
                  </w:r>
                  <w:proofErr w:type="spellEnd"/>
                  <w:r>
                    <w:rPr>
                      <w:lang w:bidi="ru-RU"/>
                    </w:rPr>
                    <w:t xml:space="preserve"> – ясный сокол»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«Крылатый, мохнатый да масляный»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«Комнатные растения»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Домовенок</w:t>
                  </w:r>
                  <w:proofErr w:type="spellEnd"/>
                  <w:r>
                    <w:rPr>
                      <w:lang w:bidi="ru-RU"/>
                    </w:rPr>
                    <w:t xml:space="preserve"> Кузька»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Русская народная сказка «</w:t>
                  </w:r>
                  <w:proofErr w:type="spellStart"/>
                  <w:r>
                    <w:rPr>
                      <w:lang w:bidi="ru-RU"/>
                    </w:rPr>
                    <w:t>Хаврошечка</w:t>
                  </w:r>
                  <w:proofErr w:type="spellEnd"/>
                  <w:r>
                    <w:rPr>
                      <w:lang w:bidi="ru-RU"/>
                    </w:rPr>
                    <w:t>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«Реки и моря»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tabs>
                      <w:tab w:val="left" w:pos="1005"/>
                    </w:tabs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«Сказка о царе </w:t>
                  </w:r>
                  <w:proofErr w:type="spellStart"/>
                  <w:r>
                    <w:rPr>
                      <w:lang w:bidi="ru-RU"/>
                    </w:rPr>
                    <w:t>Салтане</w:t>
                  </w:r>
                  <w:proofErr w:type="spellEnd"/>
                  <w:r>
                    <w:rPr>
                      <w:lang w:bidi="ru-RU"/>
                    </w:rPr>
                    <w:t xml:space="preserve">, о сыне его славном и могучем богатыре </w:t>
                  </w:r>
                  <w:proofErr w:type="spellStart"/>
                  <w:r>
                    <w:rPr>
                      <w:lang w:bidi="ru-RU"/>
                    </w:rPr>
                    <w:t>ГвидонеСалтановиче</w:t>
                  </w:r>
                  <w:proofErr w:type="spellEnd"/>
                  <w:r>
                    <w:rPr>
                      <w:lang w:bidi="ru-RU"/>
                    </w:rPr>
                    <w:t xml:space="preserve"> и о прекрасной царевне Лебеди» 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Н</w:t>
                  </w:r>
                  <w:r w:rsidRPr="00933885">
                    <w:rPr>
                      <w:lang w:bidi="ru-RU"/>
                    </w:rPr>
                    <w:t>анайск</w:t>
                  </w:r>
                  <w:r>
                    <w:rPr>
                      <w:lang w:bidi="ru-RU"/>
                    </w:rPr>
                    <w:t>ая</w:t>
                  </w:r>
                  <w:r w:rsidRPr="00933885">
                    <w:rPr>
                      <w:lang w:bidi="ru-RU"/>
                    </w:rPr>
                    <w:t xml:space="preserve"> сказк</w:t>
                  </w:r>
                  <w:r>
                    <w:rPr>
                      <w:lang w:bidi="ru-RU"/>
                    </w:rPr>
                    <w:t>а</w:t>
                  </w:r>
                  <w:r w:rsidRPr="00933885">
                    <w:rPr>
                      <w:lang w:bidi="ru-RU"/>
                    </w:rPr>
                    <w:t xml:space="preserve"> «</w:t>
                  </w:r>
                  <w:proofErr w:type="spellStart"/>
                  <w:r w:rsidRPr="00933885">
                    <w:rPr>
                      <w:lang w:bidi="ru-RU"/>
                    </w:rPr>
                    <w:t>Айога</w:t>
                  </w:r>
                  <w:proofErr w:type="spellEnd"/>
                  <w:r w:rsidRPr="00933885">
                    <w:rPr>
                      <w:lang w:bidi="ru-RU"/>
                    </w:rPr>
                    <w:t>»</w:t>
                  </w:r>
                  <w:r>
                    <w:rPr>
                      <w:lang w:bidi="ru-RU"/>
                    </w:rPr>
                    <w:t>.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 w:rsidRPr="00402BBB">
                    <w:rPr>
                      <w:lang w:bidi="ru-RU"/>
                    </w:rPr>
                    <w:t>«Весенняя страда»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Цветик-семицветик</w:t>
                  </w:r>
                  <w:proofErr w:type="spellEnd"/>
                  <w:r>
                    <w:rPr>
                      <w:lang w:bidi="ru-RU"/>
                    </w:rPr>
                    <w:t>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«Как лисичка бычка обидела»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 w:rsidRPr="00402BBB">
                    <w:rPr>
                      <w:lang w:bidi="ru-RU"/>
                    </w:rPr>
                    <w:t>«Как человек может использовать камни в своей жизни»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«Волшебник Изумрудного города»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П. Бажов «Серебряное копытце»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«Сервировка стола»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Сказка Б. Шергина «Рифмы»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  <w:p w:rsidR="00C50124" w:rsidRPr="008870B4" w:rsidRDefault="00C50124" w:rsidP="00C50124">
                  <w:pPr>
                    <w:ind w:firstLine="147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«Зимние забавы»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Сказка Э. </w:t>
                  </w:r>
                  <w:proofErr w:type="spellStart"/>
                  <w:r>
                    <w:rPr>
                      <w:lang w:bidi="ru-RU"/>
                    </w:rPr>
                    <w:t>Шима</w:t>
                  </w:r>
                  <w:proofErr w:type="spellEnd"/>
                  <w:r>
                    <w:rPr>
                      <w:lang w:bidi="ru-RU"/>
                    </w:rPr>
                    <w:t xml:space="preserve"> «Соловей и Вороненок»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lastRenderedPageBreak/>
                    <w:t>«Овощи и фрукты»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Поэма А. Пушкина «Руслан и Людмила»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gramStart"/>
                  <w:r>
                    <w:rPr>
                      <w:lang w:bidi="ru-RU"/>
                    </w:rPr>
                    <w:t>Предметы</w:t>
                  </w:r>
                  <w:proofErr w:type="gramEnd"/>
                  <w:r>
                    <w:rPr>
                      <w:lang w:bidi="ru-RU"/>
                    </w:rPr>
                    <w:t xml:space="preserve"> облегчающие труд человека»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«Царевна-лягушка»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«Электроприборы»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А.Н. Толстой «Еж»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«Мой город»</w:t>
                  </w:r>
                  <w:bookmarkStart w:id="1" w:name="_GoBack"/>
                  <w:bookmarkEnd w:id="1"/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«Сивка-Бурка»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В. Катаев «</w:t>
                  </w:r>
                  <w:proofErr w:type="spellStart"/>
                  <w:r>
                    <w:rPr>
                      <w:lang w:bidi="ru-RU"/>
                    </w:rPr>
                    <w:t>Цветик-семицветик</w:t>
                  </w:r>
                  <w:proofErr w:type="spellEnd"/>
                  <w:r>
                    <w:rPr>
                      <w:lang w:bidi="ru-RU"/>
                    </w:rPr>
                    <w:t>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Pr="00402BBB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Русская народная сказка «</w:t>
                  </w:r>
                  <w:proofErr w:type="spellStart"/>
                  <w:r>
                    <w:rPr>
                      <w:lang w:bidi="ru-RU"/>
                    </w:rPr>
                    <w:t>Финист</w:t>
                  </w:r>
                  <w:proofErr w:type="spellEnd"/>
                  <w:r>
                    <w:rPr>
                      <w:lang w:bidi="ru-RU"/>
                    </w:rPr>
                    <w:t xml:space="preserve"> – Ясный сокол»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9377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center"/>
                    <w:rPr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>Для детей 4-5 лет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«Профессии»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«Канарейки»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 xml:space="preserve">«Сестрица </w:t>
                  </w:r>
                  <w:proofErr w:type="spellStart"/>
                  <w:r>
                    <w:rPr>
                      <w:lang w:bidi="ru-RU"/>
                    </w:rPr>
                    <w:t>Аленушка</w:t>
                  </w:r>
                  <w:proofErr w:type="spellEnd"/>
                  <w:r>
                    <w:rPr>
                      <w:lang w:bidi="ru-RU"/>
                    </w:rPr>
                    <w:t xml:space="preserve"> и братец Иванушка»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«Три поросенка»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 w:firstLine="37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«Моя семья»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«Снегири»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«Лисичка-сестричка и волк»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Сказки К. Чуковского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«Мой город»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«Зимовье»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«Лисичка-сестричка и волк»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«Весна»</w:t>
                  </w: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«Петушок и бобовое зернышко»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«Зимовье»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«Красная шапочка»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«Петушок и бобовое зернышко»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Бременские</w:t>
                  </w:r>
                  <w:proofErr w:type="spellEnd"/>
                  <w:r>
                    <w:rPr>
                      <w:lang w:bidi="ru-RU"/>
                    </w:rPr>
                    <w:t xml:space="preserve"> музыканты»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gramStart"/>
                  <w:r>
                    <w:rPr>
                      <w:lang w:bidi="ru-RU"/>
                    </w:rPr>
                    <w:t>Сказка про</w:t>
                  </w:r>
                  <w:proofErr w:type="gramEnd"/>
                  <w:r>
                    <w:rPr>
                      <w:lang w:bidi="ru-RU"/>
                    </w:rPr>
                    <w:t xml:space="preserve"> храброго Зайца – Длинные уши, косые глаза, короткий хвост»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«Первая охота»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gramStart"/>
                  <w:r>
                    <w:rPr>
                      <w:lang w:bidi="ru-RU"/>
                    </w:rPr>
                    <w:t>Сказка про Комара</w:t>
                  </w:r>
                  <w:proofErr w:type="gramEnd"/>
                  <w:r>
                    <w:rPr>
                      <w:lang w:bidi="ru-RU"/>
                    </w:rPr>
                    <w:t xml:space="preserve"> Комаровича – Длинный нос и про Мохнатого Мишу – Короткий хвост»</w:t>
                  </w:r>
                </w:p>
              </w:tc>
            </w:tr>
            <w:tr w:rsidR="00C50124" w:rsidTr="00235625">
              <w:trPr>
                <w:trHeight w:val="27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spellStart"/>
                  <w:r>
                    <w:rPr>
                      <w:lang w:bidi="ru-RU"/>
                    </w:rPr>
                    <w:t>Виннии-Пух</w:t>
                  </w:r>
                  <w:proofErr w:type="spellEnd"/>
                  <w:r>
                    <w:rPr>
                      <w:lang w:bidi="ru-RU"/>
                    </w:rPr>
                    <w:t xml:space="preserve"> и все-все-все»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9377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center"/>
                    <w:rPr>
                      <w:b/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>Для детей 3-4 лет</w:t>
                  </w: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«Колобок»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«Волк и козлята»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«Кот, петух и лиса»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«Крошка Енот и</w:t>
                  </w:r>
                  <w:proofErr w:type="gramStart"/>
                  <w:r>
                    <w:rPr>
                      <w:lang w:bidi="ru-RU"/>
                    </w:rPr>
                    <w:t xml:space="preserve"> Т</w:t>
                  </w:r>
                  <w:proofErr w:type="gramEnd"/>
                  <w:r>
                    <w:rPr>
                      <w:lang w:bidi="ru-RU"/>
                    </w:rPr>
                    <w:t>от, кто сидит в пруду»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</w:t>
                  </w:r>
                  <w:proofErr w:type="gramStart"/>
                  <w:r>
                    <w:rPr>
                      <w:lang w:bidi="ru-RU"/>
                    </w:rPr>
                    <w:t>Сказка про</w:t>
                  </w:r>
                  <w:proofErr w:type="gramEnd"/>
                  <w:r>
                    <w:rPr>
                      <w:lang w:bidi="ru-RU"/>
                    </w:rPr>
                    <w:t xml:space="preserve"> храброго Зайца — длинные уши, косые глаза, короткий хвост»</w:t>
                  </w:r>
                </w:p>
              </w:tc>
              <w:tc>
                <w:tcPr>
                  <w:tcW w:w="210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9377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center"/>
                    <w:rPr>
                      <w:lang w:bidi="ru-RU"/>
                    </w:rPr>
                  </w:pPr>
                  <w:r>
                    <w:rPr>
                      <w:b/>
                      <w:lang w:bidi="ru-RU"/>
                    </w:rPr>
                    <w:t>Для детей 2-3 лет</w:t>
                  </w: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t>«Теремок»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«Маша и медведь»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«Козлятки и волк»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  <w:tr w:rsidR="00C50124" w:rsidTr="00235625">
              <w:trPr>
                <w:trHeight w:val="203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  <w:r>
                    <w:rPr>
                      <w:lang w:bidi="ru-RU"/>
                    </w:rPr>
                    <w:t>«Кто сказал „мяу“?»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50124" w:rsidRDefault="00C50124" w:rsidP="00C50124">
                  <w:pPr>
                    <w:widowControl w:val="0"/>
                    <w:autoSpaceDE w:val="0"/>
                    <w:autoSpaceDN w:val="0"/>
                    <w:spacing w:line="264" w:lineRule="exact"/>
                    <w:ind w:left="110"/>
                    <w:jc w:val="both"/>
                    <w:rPr>
                      <w:lang w:bidi="ru-RU"/>
                    </w:rPr>
                  </w:pPr>
                </w:p>
              </w:tc>
            </w:tr>
          </w:tbl>
          <w:p w:rsidR="00C50124" w:rsidRDefault="00C50124" w:rsidP="00C50124"/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</w:t>
            </w:r>
            <w:r w:rsidRPr="00C50124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К информационным системам и информационн</w:t>
            </w:r>
            <w:proofErr w:type="gramStart"/>
            <w:r w:rsidRPr="00C50124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о-</w:t>
            </w:r>
            <w:proofErr w:type="gramEnd"/>
            <w:r w:rsidRPr="00C50124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телекоммуникационным сетям, к электронным образовательным ресурсам доступ обучающихся не обеспечивается.</w:t>
            </w:r>
          </w:p>
          <w:p w:rsidR="00C50124" w:rsidRPr="00C50124" w:rsidRDefault="00C50124" w:rsidP="00C5012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 Для организации образовательного процесса в ДОУ и дома, </w:t>
            </w:r>
            <w:proofErr w:type="gramStart"/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педагоги</w:t>
            </w:r>
            <w:proofErr w:type="gramEnd"/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родители пользуются следующими электронными образовательными ресурсами:</w:t>
            </w:r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Официальный сайт Министерства просвещения Российской Федерации - </w:t>
            </w:r>
            <w:hyperlink r:id="rId5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https://edu.gov.ru</w:t>
              </w:r>
            </w:hyperlink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Федеральный портал "Российское образование"- </w:t>
            </w:r>
            <w:hyperlink r:id="rId6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http://www.edu.ru</w:t>
              </w:r>
            </w:hyperlink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Информационная система "Единое окно доступа к образовательным ресурсам" - </w:t>
            </w:r>
            <w:hyperlink r:id="rId7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http://window.edu.ru</w:t>
              </w:r>
            </w:hyperlink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Единая коллекция цифровых образовательных ресурсов -http://school-collection.edu.ru;</w:t>
            </w:r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Федеральный центр информационно-образовательных ресурсов - </w:t>
            </w:r>
            <w:hyperlink r:id="rId8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http://fcior.edu.ru</w:t>
              </w:r>
            </w:hyperlink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C50124" w:rsidRPr="00C50124" w:rsidRDefault="00DB6B38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tgtFrame="_blank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Сайт для работников дошкольного образования</w:t>
              </w:r>
              <w:proofErr w:type="gramStart"/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 </w:t>
              </w:r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 для детского сада. Материалы для работников дошкольного воспитания. Конспекты занятий с детьми, здоровье малышей, материалы по основам безопасности жизнедеятельности. </w:t>
            </w:r>
            <w:proofErr w:type="spellStart"/>
            <w:r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="00C50124"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"http://www.ivalex.vistcom.ru/" \t "_blank" </w:instrText>
            </w:r>
            <w:r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="00C50124" w:rsidRPr="00C50124">
              <w:rPr>
                <w:rFonts w:ascii="Times New Roman" w:eastAsia="Times New Roman" w:hAnsi="Times New Roman" w:cs="Times New Roman"/>
                <w:b/>
                <w:bCs/>
                <w:color w:val="965621"/>
                <w:sz w:val="27"/>
                <w:u w:val="single"/>
                <w:lang w:eastAsia="ru-RU"/>
              </w:rPr>
              <w:t>ivalex.vistcom.ru</w:t>
            </w:r>
            <w:proofErr w:type="spellEnd"/>
            <w:r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Сайт для детей и взрослых. Проблемы воспитания. Подготовка ребенка к школе. Материалы для родителей и для воспитателей детских </w:t>
            </w:r>
            <w:proofErr w:type="spellStart"/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садов.</w:t>
            </w:r>
            <w:hyperlink r:id="rId10" w:tgtFrame="_blank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detsad-kitty.ru</w:t>
              </w:r>
              <w:proofErr w:type="spellEnd"/>
            </w:hyperlink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spellStart"/>
            <w:r w:rsidR="00DB6B38"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"http://detsad-kitty.ru/" \t "_blank" </w:instrText>
            </w:r>
            <w:r w:rsidR="00DB6B38"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C50124">
              <w:rPr>
                <w:rFonts w:ascii="Times New Roman" w:eastAsia="Times New Roman" w:hAnsi="Times New Roman" w:cs="Times New Roman"/>
                <w:b/>
                <w:bCs/>
                <w:color w:val="965621"/>
                <w:sz w:val="27"/>
                <w:u w:val="single"/>
                <w:lang w:eastAsia="ru-RU"/>
              </w:rPr>
              <w:t>ДЕТсад</w:t>
            </w:r>
            <w:proofErr w:type="spellEnd"/>
            <w:r w:rsidR="00DB6B38" w:rsidRPr="00C501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C50124" w:rsidRPr="00C50124" w:rsidRDefault="00DB6B38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tgtFrame="_blank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Конспекты занятий в детском саду</w:t>
              </w:r>
              <w:proofErr w:type="gramStart"/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 </w:t>
              </w:r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</w:t>
            </w:r>
            <w:proofErr w:type="gramEnd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 для детского сада - конспекты занятий в детском саду, методики, дополнительные материалы для педагогов: загадки, пословицы, поговорки, стихи, развивающие занятия для </w:t>
            </w:r>
            <w:proofErr w:type="spellStart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детей.</w:t>
            </w:r>
            <w:hyperlink r:id="rId12" w:tgtFrame="_blank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vospitatel.com.ua</w:t>
              </w:r>
              <w:proofErr w:type="spellEnd"/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C50124" w:rsidRPr="00C50124" w:rsidRDefault="00DB6B38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tgtFrame="_blank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Всё для воспитателей ДОУ и родителей.</w:t>
              </w:r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Сайт создан для воспитателей детских садов и молодых родителей, студентов факультетов дошкольного </w:t>
            </w:r>
            <w:proofErr w:type="spellStart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образования.</w:t>
            </w:r>
            <w:hyperlink r:id="rId14" w:tgtFrame="_blank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kinder-planet.ru</w:t>
              </w:r>
              <w:proofErr w:type="spellEnd"/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C50124" w:rsidRPr="00C50124" w:rsidRDefault="00DB6B38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tgtFrame="_blank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Консультации для воспитателей детских садов</w:t>
              </w:r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Комплексные занятия с детьми в </w:t>
            </w:r>
            <w:proofErr w:type="spellStart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ДОУ.</w:t>
            </w:r>
            <w:hyperlink r:id="rId16" w:tgtFrame="_blank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vds.rusobr.ru</w:t>
              </w:r>
              <w:proofErr w:type="spellEnd"/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Сайт для воспитателей детских садов.</w:t>
            </w:r>
            <w:hyperlink r:id="rId17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http://www.maaam.ru/poleznaja-informacija/sait-dlja-vospitatelei.html</w:t>
              </w:r>
            </w:hyperlink>
          </w:p>
          <w:p w:rsidR="00C50124" w:rsidRPr="00C50124" w:rsidRDefault="00DB6B38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Учебно-методический</w:t>
              </w:r>
            </w:hyperlink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кабинет – это сайт для педагогов, учителей, воспитателей, студентов, родителей и всех тех, кто занимается воспитанием и обучением </w:t>
            </w:r>
            <w:proofErr w:type="spellStart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детей</w:t>
            </w:r>
            <w:proofErr w:type="gramStart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.э</w:t>
            </w:r>
            <w:proofErr w:type="gramEnd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</w:t>
            </w:r>
            <w:proofErr w:type="spellEnd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образовательный портал, на котором можно получить много интересной и полезной информации, а также обменяться с коллегами своим педагогическим опытом и </w:t>
            </w:r>
            <w:proofErr w:type="spellStart"/>
            <w:r w:rsidR="00C50124"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мастерством.</w:t>
            </w:r>
            <w:hyperlink r:id="rId19" w:history="1"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</w:t>
              </w:r>
              <w:proofErr w:type="spellEnd"/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://</w:t>
              </w:r>
              <w:proofErr w:type="spellStart"/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ped-kopilka.ru</w:t>
              </w:r>
              <w:proofErr w:type="spellEnd"/>
              <w:r w:rsidR="00C50124"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/</w:t>
              </w:r>
            </w:hyperlink>
          </w:p>
          <w:p w:rsidR="00C50124" w:rsidRPr="00C50124" w:rsidRDefault="00C50124" w:rsidP="00C50124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Планета Детства. </w:t>
            </w:r>
            <w:hyperlink r:id="rId20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http://planetadetstva.net/</w:t>
              </w:r>
            </w:hyperlink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DB6B38" w:rsidRPr="00235625" w:rsidRDefault="00C50124" w:rsidP="00235625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Сайт для воспитателей детских садов: методические разработки, примеры конспектов занятий, интересные поделки, сценарии детских </w:t>
            </w:r>
            <w:proofErr w:type="spellStart"/>
            <w:r w:rsidRPr="00C501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праздников.</w:t>
            </w:r>
            <w:hyperlink r:id="rId21" w:history="1"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http</w:t>
              </w:r>
              <w:proofErr w:type="spellEnd"/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://</w:t>
              </w:r>
              <w:proofErr w:type="spellStart"/>
              <w:r w:rsidRPr="00C50124">
                <w:rPr>
                  <w:rFonts w:ascii="Times New Roman" w:eastAsia="Times New Roman" w:hAnsi="Times New Roman" w:cs="Times New Roman"/>
                  <w:b/>
                  <w:bCs/>
                  <w:color w:val="965621"/>
                  <w:sz w:val="27"/>
                  <w:u w:val="single"/>
                  <w:lang w:eastAsia="ru-RU"/>
                </w:rPr>
                <w:t>Maam.ru</w:t>
              </w:r>
              <w:proofErr w:type="spellEnd"/>
            </w:hyperlink>
          </w:p>
        </w:tc>
        <w:tc>
          <w:tcPr>
            <w:tcW w:w="3" w:type="pct"/>
            <w:shd w:val="clear" w:color="auto" w:fill="FFFFFF"/>
            <w:vAlign w:val="center"/>
            <w:hideMark/>
          </w:tcPr>
          <w:p w:rsidR="00C50124" w:rsidRPr="00C50124" w:rsidRDefault="00C50124" w:rsidP="00C5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50E" w:rsidRDefault="0007750E" w:rsidP="00235625"/>
    <w:sectPr w:rsidR="0007750E" w:rsidSect="002356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3EB"/>
    <w:multiLevelType w:val="multilevel"/>
    <w:tmpl w:val="618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124"/>
    <w:rsid w:val="0007750E"/>
    <w:rsid w:val="00235625"/>
    <w:rsid w:val="00C50124"/>
    <w:rsid w:val="00DB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0124"/>
    <w:rPr>
      <w:color w:val="0000FF"/>
      <w:u w:val="single"/>
    </w:rPr>
  </w:style>
  <w:style w:type="character" w:styleId="a5">
    <w:name w:val="Strong"/>
    <w:basedOn w:val="a0"/>
    <w:uiPriority w:val="22"/>
    <w:qFormat/>
    <w:rsid w:val="00C501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clck.yandex.ru/redir/AiuY0DBWFJ4ePaEse6rgeAjgs2pI3DW99KUdgowt9XsYbekL6pcgZ6_fMb_3r86Di8dCA4FlJnRKvkNy9hVFWjLmZ6jKbnTro2JQFCM2J_R-46GuHtOt9hjmV3sAw2ZIWD2fWeN76yManyEnG1gz06tLWikx_jjNy55RHzMxMDE8CwC-uI3Wbskiuo7mbZLbmGRuFtVeWFw?data=UlNrNmk5WktYejR0eWJFYk1LdmtxbFpiT09KVkZjTUFBT2h6ZzZtTGMzM1Z5N3lsMmNOQXNXYVVUclRQbGxoVUVGX2hoakVpVWhYeGdYT2VPbkk3Sy14a0dBZVZMNFBkdGF3Mkc3MXlmeVk&amp;b64e=2&amp;sign=cc5495232080ddb7543f09c0727c3b98&amp;keyno=8&amp;l10n=ru&amp;mc=3454&amp;i=7" TargetMode="External"/><Relationship Id="rId18" Type="http://schemas.openxmlformats.org/officeDocument/2006/relationships/hyperlink" Target="http://ped-kopilka.ru/%D0%A3%D1%87%D0%B5%D0%B1%D0%BD%D0%BE-%D0%BC%D0%B5%D1%82%D0%BE%D0%B4%D0%B8%D1%87%D0%B5%D1%81%D0%BA%D0%B8%D0%B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am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vospitatel.com.ua/" TargetMode="External"/><Relationship Id="rId17" Type="http://schemas.openxmlformats.org/officeDocument/2006/relationships/hyperlink" Target="http://www.maaam.ru/poleznaja-informacija/sait-dlja-vospitatele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ds.rusobr.ru/" TargetMode="External"/><Relationship Id="rId20" Type="http://schemas.openxmlformats.org/officeDocument/2006/relationships/hyperlink" Target="http://planetadetstva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clck.yandex.ru/redir/AiuY0DBWFJ4ePaEse6rgeAjgs2pI3DW99KUdgowt9Xtp0tflN7kEeHG_aaf4QjHbpjJ4oBNo_CDP9mJe9QMScH7HyY8nlo1gLnTWBidbkYSSFShqI0R0-6fdaId7c2J3ZG8iCuRVOfMqMW0TKKJxu6EpgNd-v9L0tnstFtwuWgYQ2REmjilxxZHtQanE9oBjghd8OEc_Vjc?data=UlNrNmk5WktYejR0eWJFYk1LdmtxbEN2UW0tVmVIeEdVNFJrSS1SdFRVdHdNR2VIYXdZTDlaazVOSFNENWRvSE9Demsyc0hEVWpucU9MNG9qQlFmRmtJc0JxdDVUa083ZHY2TUwxX1RFbVk&amp;b64e=2&amp;sign=dc05a2464497f2344536b0e713cab672&amp;keyno=8&amp;l10n=ru&amp;mc=4373&amp;i=10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://clck.yandex.ru/redir/AiuY0DBWFJ4ePaEse6rgeAjgs2pI3DW99KUdgowt9XuPCvo7s9JHSSFNLoPx70x8lGDedb9AaawFkrY1vVsC7tKxzbOFjE1aqwcknJhfiLylEb8h-SJbHaYoTemG_YJ8FqxDv1gyPkyKDf3TbacddxyCMFuICgUhAwQ33vigu8HpF-cY35PDRkjvc68R3nh19_pi9vfKLJY?data=UlNrNmk5WktYejR0eWJFYk1LdmtxcHJITEMwVzd6NFU1TGZEZjR0R2Zac2VmLS1XMVdiQV8teG9mQXFjRTZVLWZVTTNEQTB0VUM4Q2tjMkZlNDd6VFk0RmQ5Yk9yQzRZQUM3eWkzTVgwQl95Y0JkckltV0dRZw&amp;b64e=2&amp;sign=fd93b0849e7a1714bdddc001973c0983&amp;keyno=8&amp;l10n=ru&amp;mc=4501&amp;i=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tsad-kitty.ru/" TargetMode="External"/><Relationship Id="rId19" Type="http://schemas.openxmlformats.org/officeDocument/2006/relationships/hyperlink" Target="http://ped-kopil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valex.vistcom.ru/metod.htm" TargetMode="External"/><Relationship Id="rId14" Type="http://schemas.openxmlformats.org/officeDocument/2006/relationships/hyperlink" Target="http://www.kinder-plane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2022-11-30T03:25:00Z</dcterms:created>
  <dcterms:modified xsi:type="dcterms:W3CDTF">2024-12-12T09:03:00Z</dcterms:modified>
</cp:coreProperties>
</file>